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C7" w:rsidRPr="00E63BC7" w:rsidRDefault="00E63BC7" w:rsidP="00E63BC7">
      <w:pPr>
        <w:autoSpaceDE w:val="0"/>
        <w:autoSpaceDN w:val="0"/>
        <w:adjustRightInd w:val="0"/>
        <w:spacing w:after="0" w:line="240" w:lineRule="auto"/>
        <w:jc w:val="center"/>
        <w:rPr>
          <w:rFonts w:ascii="Times New Roman" w:hAnsi="Times New Roman" w:cs="Times New Roman"/>
          <w:b/>
          <w:sz w:val="24"/>
          <w:szCs w:val="24"/>
          <w:lang w:val="en-US"/>
        </w:rPr>
      </w:pPr>
      <w:r w:rsidRPr="00E63BC7">
        <w:rPr>
          <w:rFonts w:ascii="Times New Roman" w:hAnsi="Times New Roman" w:cs="Times New Roman"/>
          <w:b/>
          <w:sz w:val="24"/>
          <w:szCs w:val="24"/>
          <w:lang w:val="en-US"/>
        </w:rPr>
        <w:t>MINIMUM WAGES AND THE WAGE DISTRIBUTION</w:t>
      </w:r>
      <w:r>
        <w:rPr>
          <w:rFonts w:ascii="Times New Roman" w:hAnsi="Times New Roman" w:cs="Times New Roman"/>
          <w:b/>
          <w:sz w:val="24"/>
          <w:szCs w:val="24"/>
          <w:lang w:val="en-US"/>
        </w:rPr>
        <w:t xml:space="preserve"> </w:t>
      </w:r>
      <w:r w:rsidRPr="00E63BC7">
        <w:rPr>
          <w:rFonts w:ascii="Times New Roman" w:hAnsi="Times New Roman" w:cs="Times New Roman"/>
          <w:b/>
          <w:sz w:val="24"/>
          <w:szCs w:val="24"/>
          <w:lang w:val="en-US"/>
        </w:rPr>
        <w:t>IN ESTONIA</w:t>
      </w:r>
    </w:p>
    <w:p w:rsidR="003D1353" w:rsidRPr="003D1353" w:rsidRDefault="00E63BC7" w:rsidP="00E63BC7">
      <w:pPr>
        <w:spacing w:after="240"/>
        <w:jc w:val="center"/>
        <w:rPr>
          <w:rFonts w:ascii="Times New Roman" w:hAnsi="Times New Roman" w:cs="Times New Roman"/>
          <w:b/>
          <w:sz w:val="24"/>
          <w:szCs w:val="24"/>
          <w:lang w:val="en-US"/>
        </w:rPr>
      </w:pPr>
      <w:r>
        <w:rPr>
          <w:rFonts w:ascii="Times New Roman" w:hAnsi="Times New Roman" w:cs="Times New Roman"/>
          <w:b/>
          <w:sz w:val="24"/>
          <w:szCs w:val="24"/>
          <w:lang w:val="en-US"/>
        </w:rPr>
        <w:t>MINIMĀLĀ ALGA UN ALGU SADALĪJUMS IGAUNIJĀ</w:t>
      </w:r>
    </w:p>
    <w:p w:rsidR="00CE2F91" w:rsidRPr="00CE2F91" w:rsidRDefault="00CE2F91" w:rsidP="004733FF">
      <w:pPr>
        <w:spacing w:after="0"/>
        <w:jc w:val="center"/>
        <w:rPr>
          <w:rFonts w:ascii="Times-Roman" w:hAnsi="Times-Roman" w:cs="Times-Roman"/>
          <w:b/>
          <w:sz w:val="24"/>
          <w:szCs w:val="24"/>
          <w:lang w:val="en-GB"/>
        </w:rPr>
      </w:pPr>
      <w:r w:rsidRPr="00CE2F91">
        <w:rPr>
          <w:rFonts w:ascii="Times-Roman" w:hAnsi="Times-Roman" w:cs="Times-Roman"/>
          <w:b/>
          <w:sz w:val="24"/>
          <w:szCs w:val="24"/>
          <w:lang w:val="en-GB"/>
        </w:rPr>
        <w:t>Simona Ferraro</w:t>
      </w:r>
    </w:p>
    <w:p w:rsidR="00CE2F91" w:rsidRDefault="00CE2F91" w:rsidP="004733FF">
      <w:pPr>
        <w:spacing w:after="0"/>
        <w:jc w:val="center"/>
        <w:rPr>
          <w:rFonts w:ascii="Times New Roman" w:eastAsia="Times New Roman" w:hAnsi="Times New Roman" w:cs="Times New Roman"/>
          <w:bCs/>
          <w:lang w:eastAsia="lv-LV"/>
        </w:rPr>
      </w:pPr>
      <w:proofErr w:type="spellStart"/>
      <w:r w:rsidRPr="00DE0271">
        <w:rPr>
          <w:rFonts w:ascii="Times New Roman" w:eastAsia="Times New Roman" w:hAnsi="Times New Roman" w:cs="Times New Roman"/>
          <w:bCs/>
          <w:lang w:eastAsia="lv-LV"/>
        </w:rPr>
        <w:t>Tallinn</w:t>
      </w:r>
      <w:proofErr w:type="spellEnd"/>
      <w:r w:rsidRPr="00DE0271">
        <w:rPr>
          <w:rFonts w:ascii="Times New Roman" w:eastAsia="Times New Roman" w:hAnsi="Times New Roman" w:cs="Times New Roman"/>
          <w:bCs/>
          <w:lang w:eastAsia="lv-LV"/>
        </w:rPr>
        <w:t xml:space="preserve"> </w:t>
      </w:r>
      <w:proofErr w:type="spellStart"/>
      <w:r w:rsidRPr="00DE0271">
        <w:rPr>
          <w:rFonts w:ascii="Times New Roman" w:eastAsia="Times New Roman" w:hAnsi="Times New Roman" w:cs="Times New Roman"/>
          <w:bCs/>
          <w:lang w:eastAsia="lv-LV"/>
        </w:rPr>
        <w:t>University</w:t>
      </w:r>
      <w:proofErr w:type="spellEnd"/>
      <w:r w:rsidRPr="00DE0271">
        <w:rPr>
          <w:rFonts w:ascii="Times New Roman" w:eastAsia="Times New Roman" w:hAnsi="Times New Roman" w:cs="Times New Roman"/>
          <w:bCs/>
          <w:lang w:eastAsia="lv-LV"/>
        </w:rPr>
        <w:t xml:space="preserve"> </w:t>
      </w:r>
      <w:proofErr w:type="spellStart"/>
      <w:r w:rsidRPr="00DE0271">
        <w:rPr>
          <w:rFonts w:ascii="Times New Roman" w:eastAsia="Times New Roman" w:hAnsi="Times New Roman" w:cs="Times New Roman"/>
          <w:bCs/>
          <w:lang w:eastAsia="lv-LV"/>
        </w:rPr>
        <w:t>of</w:t>
      </w:r>
      <w:proofErr w:type="spellEnd"/>
      <w:r w:rsidRPr="00DE0271">
        <w:rPr>
          <w:rFonts w:ascii="Times New Roman" w:eastAsia="Times New Roman" w:hAnsi="Times New Roman" w:cs="Times New Roman"/>
          <w:bCs/>
          <w:lang w:eastAsia="lv-LV"/>
        </w:rPr>
        <w:t xml:space="preserve"> </w:t>
      </w:r>
      <w:proofErr w:type="spellStart"/>
      <w:r w:rsidRPr="00DE0271">
        <w:rPr>
          <w:rFonts w:ascii="Times New Roman" w:eastAsia="Times New Roman" w:hAnsi="Times New Roman" w:cs="Times New Roman"/>
          <w:bCs/>
          <w:lang w:eastAsia="lv-LV"/>
        </w:rPr>
        <w:t>Technology</w:t>
      </w:r>
      <w:proofErr w:type="spellEnd"/>
    </w:p>
    <w:p w:rsidR="00CE2F91" w:rsidRDefault="008968FE" w:rsidP="004733FF">
      <w:pPr>
        <w:spacing w:after="0"/>
        <w:jc w:val="center"/>
        <w:rPr>
          <w:rFonts w:ascii="Times-Roman" w:hAnsi="Times-Roman" w:cs="Times-Roman"/>
          <w:sz w:val="24"/>
          <w:szCs w:val="24"/>
          <w:lang w:val="en-GB"/>
        </w:rPr>
      </w:pPr>
      <w:hyperlink r:id="rId8" w:history="1">
        <w:r w:rsidR="00CE2F91">
          <w:rPr>
            <w:rStyle w:val="Hyperlink"/>
          </w:rPr>
          <w:t>simona.ferraro@ttu.ee</w:t>
        </w:r>
      </w:hyperlink>
      <w:bookmarkStart w:id="0" w:name="_GoBack"/>
      <w:bookmarkEnd w:id="0"/>
    </w:p>
    <w:p w:rsidR="00CE2F91" w:rsidRDefault="00CE2F91" w:rsidP="004733FF">
      <w:pPr>
        <w:spacing w:after="0"/>
        <w:jc w:val="center"/>
        <w:rPr>
          <w:rFonts w:ascii="Times-Roman" w:hAnsi="Times-Roman" w:cs="Times-Roman"/>
          <w:b/>
          <w:sz w:val="24"/>
          <w:szCs w:val="24"/>
          <w:lang w:val="en-GB"/>
        </w:rPr>
      </w:pPr>
      <w:proofErr w:type="spellStart"/>
      <w:r w:rsidRPr="00CE2F91">
        <w:rPr>
          <w:rFonts w:ascii="Times-Roman" w:hAnsi="Times-Roman" w:cs="Times-Roman"/>
          <w:b/>
          <w:sz w:val="24"/>
          <w:szCs w:val="24"/>
          <w:lang w:val="en-GB"/>
        </w:rPr>
        <w:t>Jaanika</w:t>
      </w:r>
      <w:proofErr w:type="spellEnd"/>
      <w:r w:rsidRPr="00CE2F91">
        <w:rPr>
          <w:rFonts w:ascii="Times-Roman" w:hAnsi="Times-Roman" w:cs="Times-Roman"/>
          <w:b/>
          <w:sz w:val="24"/>
          <w:szCs w:val="24"/>
          <w:lang w:val="en-GB"/>
        </w:rPr>
        <w:t xml:space="preserve"> </w:t>
      </w:r>
      <w:proofErr w:type="spellStart"/>
      <w:r w:rsidRPr="00CE2F91">
        <w:rPr>
          <w:rFonts w:ascii="Times-Roman" w:hAnsi="Times-Roman" w:cs="Times-Roman"/>
          <w:b/>
          <w:sz w:val="24"/>
          <w:szCs w:val="24"/>
          <w:lang w:val="en-GB"/>
        </w:rPr>
        <w:t>Meriküll</w:t>
      </w:r>
      <w:proofErr w:type="spellEnd"/>
    </w:p>
    <w:p w:rsidR="00CE2F91" w:rsidRPr="00CE2F91" w:rsidRDefault="00CE2F91" w:rsidP="004733FF">
      <w:pPr>
        <w:spacing w:after="0"/>
        <w:jc w:val="center"/>
        <w:rPr>
          <w:rFonts w:ascii="Times-Roman" w:hAnsi="Times-Roman" w:cs="Times-Roman"/>
          <w:b/>
          <w:sz w:val="24"/>
          <w:szCs w:val="24"/>
          <w:lang w:val="en-GB"/>
        </w:rPr>
      </w:pPr>
      <w:proofErr w:type="spellStart"/>
      <w:r>
        <w:rPr>
          <w:rFonts w:ascii="Times-Roman" w:hAnsi="Times-Roman" w:cs="Times-Roman"/>
          <w:sz w:val="24"/>
          <w:szCs w:val="24"/>
        </w:rPr>
        <w:t>Eesti</w:t>
      </w:r>
      <w:proofErr w:type="spellEnd"/>
      <w:r>
        <w:rPr>
          <w:rFonts w:ascii="Times-Roman" w:hAnsi="Times-Roman" w:cs="Times-Roman"/>
          <w:sz w:val="24"/>
          <w:szCs w:val="24"/>
        </w:rPr>
        <w:t xml:space="preserve"> Pank</w:t>
      </w:r>
    </w:p>
    <w:p w:rsidR="00CE2F91" w:rsidRPr="00CE2F91" w:rsidRDefault="00CE2F91" w:rsidP="004733FF">
      <w:pPr>
        <w:spacing w:after="0"/>
        <w:jc w:val="center"/>
        <w:rPr>
          <w:rFonts w:ascii="Times New Roman" w:hAnsi="Times New Roman" w:cs="Times New Roman"/>
          <w:b/>
          <w:i/>
          <w:sz w:val="24"/>
          <w:szCs w:val="24"/>
          <w:lang w:val="en-US"/>
        </w:rPr>
      </w:pPr>
      <w:r w:rsidRPr="00CE2F91">
        <w:rPr>
          <w:rFonts w:ascii="Times-Roman" w:hAnsi="Times-Roman" w:cs="Times-Roman"/>
          <w:i/>
          <w:color w:val="0000FF"/>
          <w:sz w:val="24"/>
          <w:szCs w:val="24"/>
        </w:rPr>
        <w:t>jaanika.merikyll@eestipank.ee</w:t>
      </w:r>
    </w:p>
    <w:p w:rsidR="00512694" w:rsidRPr="003D1353" w:rsidRDefault="00E63BC7" w:rsidP="004733FF">
      <w:pPr>
        <w:spacing w:after="0"/>
        <w:jc w:val="center"/>
        <w:rPr>
          <w:rFonts w:ascii="Times New Roman" w:hAnsi="Times New Roman" w:cs="Times New Roman"/>
          <w:b/>
          <w:sz w:val="24"/>
          <w:szCs w:val="24"/>
          <w:lang w:val="en-US"/>
        </w:rPr>
      </w:pPr>
      <w:r>
        <w:rPr>
          <w:rFonts w:ascii="Times New Roman" w:hAnsi="Times New Roman" w:cs="Times New Roman"/>
          <w:b/>
          <w:sz w:val="24"/>
          <w:szCs w:val="24"/>
          <w:lang w:val="en-US"/>
        </w:rPr>
        <w:t>Karsten Staehr</w:t>
      </w:r>
    </w:p>
    <w:p w:rsidR="00E63BC7" w:rsidRDefault="00E63BC7" w:rsidP="004733FF">
      <w:pPr>
        <w:spacing w:line="240" w:lineRule="auto"/>
        <w:jc w:val="center"/>
        <w:rPr>
          <w:rFonts w:ascii="Times-Roman" w:hAnsi="Times-Roman" w:cs="Times-Roman"/>
          <w:sz w:val="24"/>
          <w:szCs w:val="24"/>
        </w:rPr>
      </w:pPr>
      <w:proofErr w:type="spellStart"/>
      <w:r w:rsidRPr="00DE0271">
        <w:rPr>
          <w:rFonts w:ascii="Times New Roman" w:eastAsia="Times New Roman" w:hAnsi="Times New Roman" w:cs="Times New Roman"/>
          <w:bCs/>
          <w:lang w:eastAsia="lv-LV"/>
        </w:rPr>
        <w:t>Tallinn</w:t>
      </w:r>
      <w:proofErr w:type="spellEnd"/>
      <w:r w:rsidRPr="00DE0271">
        <w:rPr>
          <w:rFonts w:ascii="Times New Roman" w:eastAsia="Times New Roman" w:hAnsi="Times New Roman" w:cs="Times New Roman"/>
          <w:bCs/>
          <w:lang w:eastAsia="lv-LV"/>
        </w:rPr>
        <w:t xml:space="preserve"> </w:t>
      </w:r>
      <w:proofErr w:type="spellStart"/>
      <w:r w:rsidRPr="00DE0271">
        <w:rPr>
          <w:rFonts w:ascii="Times New Roman" w:eastAsia="Times New Roman" w:hAnsi="Times New Roman" w:cs="Times New Roman"/>
          <w:bCs/>
          <w:lang w:eastAsia="lv-LV"/>
        </w:rPr>
        <w:t>University</w:t>
      </w:r>
      <w:proofErr w:type="spellEnd"/>
      <w:r w:rsidRPr="00DE0271">
        <w:rPr>
          <w:rFonts w:ascii="Times New Roman" w:eastAsia="Times New Roman" w:hAnsi="Times New Roman" w:cs="Times New Roman"/>
          <w:bCs/>
          <w:lang w:eastAsia="lv-LV"/>
        </w:rPr>
        <w:t xml:space="preserve"> </w:t>
      </w:r>
      <w:proofErr w:type="spellStart"/>
      <w:r w:rsidRPr="00DE0271">
        <w:rPr>
          <w:rFonts w:ascii="Times New Roman" w:eastAsia="Times New Roman" w:hAnsi="Times New Roman" w:cs="Times New Roman"/>
          <w:bCs/>
          <w:lang w:eastAsia="lv-LV"/>
        </w:rPr>
        <w:t>of</w:t>
      </w:r>
      <w:proofErr w:type="spellEnd"/>
      <w:r w:rsidRPr="00DE0271">
        <w:rPr>
          <w:rFonts w:ascii="Times New Roman" w:eastAsia="Times New Roman" w:hAnsi="Times New Roman" w:cs="Times New Roman"/>
          <w:bCs/>
          <w:lang w:eastAsia="lv-LV"/>
        </w:rPr>
        <w:t xml:space="preserve"> </w:t>
      </w:r>
      <w:proofErr w:type="spellStart"/>
      <w:r w:rsidRPr="00DE0271">
        <w:rPr>
          <w:rFonts w:ascii="Times New Roman" w:eastAsia="Times New Roman" w:hAnsi="Times New Roman" w:cs="Times New Roman"/>
          <w:bCs/>
          <w:lang w:eastAsia="lv-LV"/>
        </w:rPr>
        <w:t>Technology</w:t>
      </w:r>
      <w:proofErr w:type="spellEnd"/>
      <w:r>
        <w:rPr>
          <w:rFonts w:ascii="Times-Roman" w:hAnsi="Times-Roman" w:cs="Times-Roman"/>
          <w:sz w:val="24"/>
          <w:szCs w:val="24"/>
        </w:rPr>
        <w:t xml:space="preserve"> </w:t>
      </w:r>
      <w:proofErr w:type="spellStart"/>
      <w:r>
        <w:rPr>
          <w:rFonts w:ascii="Times-Roman" w:hAnsi="Times-Roman" w:cs="Times-Roman"/>
          <w:sz w:val="24"/>
          <w:szCs w:val="24"/>
        </w:rPr>
        <w:t>and</w:t>
      </w:r>
      <w:proofErr w:type="spellEnd"/>
      <w:r>
        <w:rPr>
          <w:rFonts w:ascii="Times-Roman" w:hAnsi="Times-Roman" w:cs="Times-Roman"/>
          <w:sz w:val="24"/>
          <w:szCs w:val="24"/>
        </w:rPr>
        <w:t xml:space="preserve"> </w:t>
      </w:r>
      <w:proofErr w:type="spellStart"/>
      <w:r>
        <w:rPr>
          <w:rFonts w:ascii="Times-Roman" w:hAnsi="Times-Roman" w:cs="Times-Roman"/>
          <w:sz w:val="24"/>
          <w:szCs w:val="24"/>
        </w:rPr>
        <w:t>Eesti</w:t>
      </w:r>
      <w:proofErr w:type="spellEnd"/>
      <w:r>
        <w:rPr>
          <w:rFonts w:ascii="Times-Roman" w:hAnsi="Times-Roman" w:cs="Times-Roman"/>
          <w:sz w:val="24"/>
          <w:szCs w:val="24"/>
        </w:rPr>
        <w:t xml:space="preserve"> Pank</w:t>
      </w:r>
    </w:p>
    <w:p w:rsidR="004733FF" w:rsidRPr="00CE2F91" w:rsidRDefault="00E63BC7" w:rsidP="004733FF">
      <w:pPr>
        <w:spacing w:line="240" w:lineRule="auto"/>
        <w:jc w:val="center"/>
        <w:rPr>
          <w:rFonts w:ascii="Times-Roman" w:hAnsi="Times-Roman" w:cs="Times-Roman"/>
          <w:i/>
          <w:sz w:val="24"/>
          <w:szCs w:val="24"/>
        </w:rPr>
      </w:pPr>
      <w:r w:rsidRPr="00CE2F91">
        <w:rPr>
          <w:rFonts w:ascii="Times-Roman" w:hAnsi="Times-Roman" w:cs="Times-Roman"/>
          <w:i/>
          <w:sz w:val="24"/>
          <w:szCs w:val="24"/>
        </w:rPr>
        <w:t>Karsten.Staehr@eestipank.ee</w:t>
      </w:r>
      <w:r w:rsidR="004733FF" w:rsidRPr="00CE2F91">
        <w:rPr>
          <w:rFonts w:ascii="Times-Roman" w:hAnsi="Times-Roman" w:cs="Times-Roman"/>
          <w:i/>
          <w:sz w:val="24"/>
          <w:szCs w:val="24"/>
        </w:rPr>
        <w:t xml:space="preserve"> </w:t>
      </w:r>
    </w:p>
    <w:p w:rsidR="00992599" w:rsidRPr="001C4C4D" w:rsidRDefault="00E63BC7" w:rsidP="00E63BC7">
      <w:pPr>
        <w:autoSpaceDE w:val="0"/>
        <w:autoSpaceDN w:val="0"/>
        <w:adjustRightInd w:val="0"/>
        <w:spacing w:after="0" w:line="240" w:lineRule="auto"/>
        <w:jc w:val="both"/>
        <w:rPr>
          <w:rFonts w:ascii="Times-Roman" w:hAnsi="Times-Roman" w:cs="Times-Roman"/>
          <w:sz w:val="24"/>
          <w:szCs w:val="24"/>
          <w:lang w:val="en-GB"/>
        </w:rPr>
      </w:pPr>
      <w:r w:rsidRPr="001C4C4D">
        <w:rPr>
          <w:rFonts w:ascii="Times-Roman" w:hAnsi="Times-Roman" w:cs="Times-Roman"/>
          <w:sz w:val="24"/>
          <w:szCs w:val="24"/>
          <w:lang w:val="en-GB"/>
        </w:rPr>
        <w:t xml:space="preserve">This paper (written together with and) analyses how the statutory minimum wage has affected the wage distribution in Estonia, a country with virtually little collective bargaining and relatively large wage inequality. The computations follow Lee (1999) but the effects of the minimum wage </w:t>
      </w:r>
      <w:proofErr w:type="gramStart"/>
      <w:r w:rsidRPr="001C4C4D">
        <w:rPr>
          <w:rFonts w:ascii="Times-Roman" w:hAnsi="Times-Roman" w:cs="Times-Roman"/>
          <w:sz w:val="24"/>
          <w:szCs w:val="24"/>
          <w:lang w:val="en-GB"/>
        </w:rPr>
        <w:t>are identified</w:t>
      </w:r>
      <w:proofErr w:type="gramEnd"/>
      <w:r w:rsidRPr="001C4C4D">
        <w:rPr>
          <w:rFonts w:ascii="Times-Roman" w:hAnsi="Times-Roman" w:cs="Times-Roman"/>
          <w:sz w:val="24"/>
          <w:szCs w:val="24"/>
          <w:lang w:val="en-GB"/>
        </w:rPr>
        <w:t xml:space="preserve"> by the degree to which the minimum wage binds in different labour markets defined by time, region and sector. The minimum wage affects wages in the lower tail of the distribution, but the effects </w:t>
      </w:r>
      <w:proofErr w:type="gramStart"/>
      <w:r w:rsidRPr="001C4C4D">
        <w:rPr>
          <w:rFonts w:ascii="Times-Roman" w:hAnsi="Times-Roman" w:cs="Times-Roman"/>
          <w:sz w:val="24"/>
          <w:szCs w:val="24"/>
          <w:lang w:val="en-GB"/>
        </w:rPr>
        <w:t>are most pronounced</w:t>
      </w:r>
      <w:proofErr w:type="gramEnd"/>
      <w:r w:rsidRPr="001C4C4D">
        <w:rPr>
          <w:rFonts w:ascii="Times-Roman" w:hAnsi="Times-Roman" w:cs="Times-Roman"/>
          <w:sz w:val="24"/>
          <w:szCs w:val="24"/>
          <w:lang w:val="en-GB"/>
        </w:rPr>
        <w:t xml:space="preserve"> up to the 20</w:t>
      </w:r>
      <w:r w:rsidRPr="001C4C4D">
        <w:rPr>
          <w:rFonts w:ascii="Times-Roman" w:hAnsi="Times-Roman" w:cs="Times-Roman"/>
          <w:sz w:val="16"/>
          <w:szCs w:val="16"/>
          <w:lang w:val="en-GB"/>
        </w:rPr>
        <w:t xml:space="preserve">th </w:t>
      </w:r>
      <w:r w:rsidRPr="001C4C4D">
        <w:rPr>
          <w:rFonts w:ascii="Times-Roman" w:hAnsi="Times-Roman" w:cs="Times-Roman"/>
          <w:sz w:val="24"/>
          <w:szCs w:val="24"/>
          <w:lang w:val="en-GB"/>
        </w:rPr>
        <w:t>percentile and then decline markedly as the wage approaches the median wage. The minimum wage is of greater importance for women than for men. Interestingly, the importance of the minimum wage for the lower tail of the wage distribution was smaller during the global financial crisis than before or after the crisis.</w:t>
      </w:r>
    </w:p>
    <w:p w:rsidR="00970D88" w:rsidRPr="001C4C4D" w:rsidRDefault="00970D88" w:rsidP="00FA0F43">
      <w:pPr>
        <w:spacing w:after="0"/>
        <w:ind w:firstLine="709"/>
        <w:jc w:val="both"/>
        <w:rPr>
          <w:rFonts w:ascii="Times New Roman" w:hAnsi="Times New Roman" w:cs="Times New Roman"/>
          <w:sz w:val="24"/>
          <w:szCs w:val="24"/>
          <w:lang w:val="en-GB"/>
        </w:rPr>
      </w:pPr>
    </w:p>
    <w:p w:rsidR="00512694" w:rsidRPr="001C4C4D" w:rsidRDefault="00116518" w:rsidP="00543880">
      <w:pPr>
        <w:autoSpaceDE w:val="0"/>
        <w:autoSpaceDN w:val="0"/>
        <w:adjustRightInd w:val="0"/>
        <w:spacing w:after="0" w:line="240" w:lineRule="auto"/>
        <w:rPr>
          <w:rFonts w:ascii="Times-Roman" w:hAnsi="Times-Roman" w:cs="Times-Roman"/>
          <w:sz w:val="24"/>
          <w:szCs w:val="24"/>
          <w:lang w:val="en-GB"/>
        </w:rPr>
      </w:pPr>
      <w:r w:rsidRPr="001C4C4D">
        <w:rPr>
          <w:rFonts w:ascii="Times New Roman" w:hAnsi="Times New Roman" w:cs="Times New Roman"/>
          <w:b/>
          <w:sz w:val="24"/>
          <w:szCs w:val="24"/>
          <w:lang w:val="en-GB"/>
        </w:rPr>
        <w:t>Key words</w:t>
      </w:r>
      <w:r w:rsidR="006A53EB" w:rsidRPr="001C4C4D">
        <w:rPr>
          <w:rFonts w:ascii="Times New Roman" w:hAnsi="Times New Roman" w:cs="Times New Roman"/>
          <w:b/>
          <w:sz w:val="24"/>
          <w:szCs w:val="24"/>
          <w:lang w:val="en-GB"/>
        </w:rPr>
        <w:t>:</w:t>
      </w:r>
      <w:r w:rsidR="00543880" w:rsidRPr="001C4C4D">
        <w:rPr>
          <w:rFonts w:ascii="Times New Roman" w:hAnsi="Times New Roman" w:cs="Times New Roman"/>
          <w:b/>
          <w:sz w:val="24"/>
          <w:szCs w:val="24"/>
          <w:lang w:val="en-GB"/>
        </w:rPr>
        <w:t xml:space="preserve"> </w:t>
      </w:r>
      <w:r w:rsidR="00543880" w:rsidRPr="001C4C4D">
        <w:rPr>
          <w:rFonts w:ascii="Times-Roman" w:hAnsi="Times-Roman" w:cs="Times-Roman"/>
          <w:sz w:val="24"/>
          <w:szCs w:val="24"/>
          <w:lang w:val="en-GB"/>
        </w:rPr>
        <w:t>global financial crisis, inequality,</w:t>
      </w:r>
      <w:r w:rsidR="00CD55BD" w:rsidRPr="001C4C4D">
        <w:rPr>
          <w:rFonts w:ascii="Times New Roman" w:hAnsi="Times New Roman" w:cs="Times New Roman"/>
          <w:i/>
          <w:sz w:val="24"/>
          <w:szCs w:val="24"/>
          <w:lang w:val="en-GB"/>
        </w:rPr>
        <w:t xml:space="preserve"> </w:t>
      </w:r>
      <w:r w:rsidR="00543880" w:rsidRPr="001C4C4D">
        <w:rPr>
          <w:rFonts w:ascii="Times-Roman" w:hAnsi="Times-Roman" w:cs="Times-Roman"/>
          <w:sz w:val="24"/>
          <w:szCs w:val="24"/>
          <w:lang w:val="en-GB"/>
        </w:rPr>
        <w:t>minimum wage, spill-over effects, wage distribution</w:t>
      </w:r>
    </w:p>
    <w:sectPr w:rsidR="00512694" w:rsidRPr="001C4C4D" w:rsidSect="00D00903">
      <w:headerReference w:type="default" r:id="rId9"/>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8FE" w:rsidRDefault="008968FE" w:rsidP="00D00903">
      <w:pPr>
        <w:spacing w:after="0" w:line="240" w:lineRule="auto"/>
      </w:pPr>
      <w:r>
        <w:separator/>
      </w:r>
    </w:p>
  </w:endnote>
  <w:endnote w:type="continuationSeparator" w:id="0">
    <w:p w:rsidR="008968FE" w:rsidRDefault="008968FE" w:rsidP="00D00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03" w:rsidRDefault="00D00903" w:rsidP="00D00903">
    <w:pPr>
      <w:pStyle w:val="Footer"/>
      <w:pBdr>
        <w:top w:val="single" w:sz="4" w:space="1" w:color="auto"/>
      </w:pBdr>
      <w:jc w:val="center"/>
    </w:pPr>
    <w:r>
      <w:t>Latvijas Universitātes 75.</w:t>
    </w:r>
    <w:r w:rsidR="005B2135">
      <w:t> </w:t>
    </w:r>
    <w:r>
      <w:t xml:space="preserve">konference, </w:t>
    </w:r>
    <w:r w:rsidR="005B2135">
      <w:t xml:space="preserve">Rīga, </w:t>
    </w:r>
    <w:r>
      <w:t>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8FE" w:rsidRDefault="008968FE" w:rsidP="00D00903">
      <w:pPr>
        <w:spacing w:after="0" w:line="240" w:lineRule="auto"/>
      </w:pPr>
      <w:r>
        <w:separator/>
      </w:r>
    </w:p>
  </w:footnote>
  <w:footnote w:type="continuationSeparator" w:id="0">
    <w:p w:rsidR="008968FE" w:rsidRDefault="008968FE" w:rsidP="00D00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03" w:rsidRPr="00905C7C" w:rsidRDefault="00905C7C" w:rsidP="00D00903">
    <w:pPr>
      <w:pStyle w:val="Header"/>
      <w:pBdr>
        <w:bottom w:val="single" w:sz="4" w:space="1" w:color="auto"/>
      </w:pBdr>
      <w:jc w:val="center"/>
      <w:rPr>
        <w:lang w:val="en-GB"/>
      </w:rPr>
    </w:pPr>
    <w:r w:rsidRPr="00905C7C">
      <w:rPr>
        <w:lang w:val="en-GB"/>
      </w:rPr>
      <w:t>University of Latvia Faculty of Business, Management and Economics</w:t>
    </w:r>
    <w:r w:rsidR="00D00903" w:rsidRPr="00905C7C">
      <w:rPr>
        <w:lang w:val="en-GB"/>
      </w:rPr>
      <w:t xml:space="preserve"> </w:t>
    </w:r>
  </w:p>
  <w:p w:rsidR="00D00903" w:rsidRDefault="00D009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467E2"/>
    <w:multiLevelType w:val="hybridMultilevel"/>
    <w:tmpl w:val="39BAD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94"/>
    <w:rsid w:val="0010190D"/>
    <w:rsid w:val="00116518"/>
    <w:rsid w:val="00122661"/>
    <w:rsid w:val="0012535D"/>
    <w:rsid w:val="001A5AA4"/>
    <w:rsid w:val="001C4C4D"/>
    <w:rsid w:val="001E6FDD"/>
    <w:rsid w:val="002830BB"/>
    <w:rsid w:val="00345AD9"/>
    <w:rsid w:val="00394C34"/>
    <w:rsid w:val="003A5773"/>
    <w:rsid w:val="003C2A7D"/>
    <w:rsid w:val="003D1353"/>
    <w:rsid w:val="004733FF"/>
    <w:rsid w:val="00512694"/>
    <w:rsid w:val="00543880"/>
    <w:rsid w:val="005767A9"/>
    <w:rsid w:val="005B2135"/>
    <w:rsid w:val="006A53EB"/>
    <w:rsid w:val="008968FE"/>
    <w:rsid w:val="00905C7C"/>
    <w:rsid w:val="00911C42"/>
    <w:rsid w:val="009200ED"/>
    <w:rsid w:val="00970D88"/>
    <w:rsid w:val="00992599"/>
    <w:rsid w:val="009D7C8F"/>
    <w:rsid w:val="009F7C5A"/>
    <w:rsid w:val="00B11FE3"/>
    <w:rsid w:val="00C04BDF"/>
    <w:rsid w:val="00CD55BD"/>
    <w:rsid w:val="00CE2F91"/>
    <w:rsid w:val="00CF07C4"/>
    <w:rsid w:val="00D00903"/>
    <w:rsid w:val="00D51814"/>
    <w:rsid w:val="00DB789B"/>
    <w:rsid w:val="00DD06E7"/>
    <w:rsid w:val="00E63BC7"/>
    <w:rsid w:val="00EC22EF"/>
    <w:rsid w:val="00EC4407"/>
    <w:rsid w:val="00F41371"/>
    <w:rsid w:val="00FA0F43"/>
    <w:rsid w:val="00FC03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A3CC5-9CE4-4149-96BC-1040F5EE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DD"/>
    <w:pPr>
      <w:ind w:left="720"/>
      <w:contextualSpacing/>
    </w:pPr>
  </w:style>
  <w:style w:type="paragraph" w:customStyle="1" w:styleId="TitleofPaper">
    <w:name w:val="Title of Paper"/>
    <w:basedOn w:val="Normal"/>
    <w:rsid w:val="00CD55BD"/>
    <w:pPr>
      <w:spacing w:beforeLines="200" w:after="360" w:line="240" w:lineRule="auto"/>
      <w:jc w:val="center"/>
    </w:pPr>
    <w:rPr>
      <w:rFonts w:ascii="Times New Roman" w:eastAsia="MS Mincho" w:hAnsi="Times New Roman" w:cs="Times New Roman"/>
      <w:b/>
      <w:bCs/>
      <w:sz w:val="32"/>
      <w:szCs w:val="40"/>
      <w:lang w:val="en-US" w:eastAsia="zh-CN"/>
    </w:rPr>
  </w:style>
  <w:style w:type="character" w:styleId="Hyperlink">
    <w:name w:val="Hyperlink"/>
    <w:basedOn w:val="DefaultParagraphFont"/>
    <w:uiPriority w:val="99"/>
    <w:unhideWhenUsed/>
    <w:rsid w:val="00992599"/>
    <w:rPr>
      <w:color w:val="0000FF" w:themeColor="hyperlink"/>
      <w:u w:val="single"/>
    </w:rPr>
  </w:style>
  <w:style w:type="paragraph" w:styleId="Header">
    <w:name w:val="header"/>
    <w:basedOn w:val="Normal"/>
    <w:link w:val="HeaderChar"/>
    <w:uiPriority w:val="99"/>
    <w:unhideWhenUsed/>
    <w:rsid w:val="00D009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0903"/>
  </w:style>
  <w:style w:type="paragraph" w:styleId="Footer">
    <w:name w:val="footer"/>
    <w:basedOn w:val="Normal"/>
    <w:link w:val="FooterChar"/>
    <w:uiPriority w:val="99"/>
    <w:unhideWhenUsed/>
    <w:rsid w:val="00D0090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0903"/>
  </w:style>
  <w:style w:type="paragraph" w:styleId="BalloonText">
    <w:name w:val="Balloon Text"/>
    <w:basedOn w:val="Normal"/>
    <w:link w:val="BalloonTextChar"/>
    <w:uiPriority w:val="99"/>
    <w:semiHidden/>
    <w:unhideWhenUsed/>
    <w:rsid w:val="00D009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9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36236">
      <w:bodyDiv w:val="1"/>
      <w:marLeft w:val="0"/>
      <w:marRight w:val="0"/>
      <w:marTop w:val="0"/>
      <w:marBottom w:val="0"/>
      <w:divBdr>
        <w:top w:val="none" w:sz="0" w:space="0" w:color="auto"/>
        <w:left w:val="none" w:sz="0" w:space="0" w:color="auto"/>
        <w:bottom w:val="none" w:sz="0" w:space="0" w:color="auto"/>
        <w:right w:val="none" w:sz="0" w:space="0" w:color="auto"/>
      </w:divBdr>
      <w:divsChild>
        <w:div w:id="1670213313">
          <w:marLeft w:val="0"/>
          <w:marRight w:val="0"/>
          <w:marTop w:val="0"/>
          <w:marBottom w:val="0"/>
          <w:divBdr>
            <w:top w:val="none" w:sz="0" w:space="0" w:color="auto"/>
            <w:left w:val="none" w:sz="0" w:space="0" w:color="auto"/>
            <w:bottom w:val="none" w:sz="0" w:space="0" w:color="auto"/>
            <w:right w:val="none" w:sz="0" w:space="0" w:color="auto"/>
          </w:divBdr>
          <w:divsChild>
            <w:div w:id="886143284">
              <w:marLeft w:val="0"/>
              <w:marRight w:val="0"/>
              <w:marTop w:val="0"/>
              <w:marBottom w:val="0"/>
              <w:divBdr>
                <w:top w:val="none" w:sz="0" w:space="0" w:color="auto"/>
                <w:left w:val="none" w:sz="0" w:space="0" w:color="auto"/>
                <w:bottom w:val="none" w:sz="0" w:space="0" w:color="auto"/>
                <w:right w:val="none" w:sz="0" w:space="0" w:color="auto"/>
              </w:divBdr>
              <w:divsChild>
                <w:div w:id="979111084">
                  <w:marLeft w:val="0"/>
                  <w:marRight w:val="0"/>
                  <w:marTop w:val="0"/>
                  <w:marBottom w:val="0"/>
                  <w:divBdr>
                    <w:top w:val="none" w:sz="0" w:space="0" w:color="auto"/>
                    <w:left w:val="none" w:sz="0" w:space="0" w:color="auto"/>
                    <w:bottom w:val="none" w:sz="0" w:space="0" w:color="auto"/>
                    <w:right w:val="none" w:sz="0" w:space="0" w:color="auto"/>
                  </w:divBdr>
                  <w:divsChild>
                    <w:div w:id="5912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3%69%6d%6f%6e%61.%66%65%72%72%61%72%6f@%74%74%75.%65%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DC286-9858-4E10-AAF5-14AA0E2D1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857</Words>
  <Characters>490</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EVF</cp:lastModifiedBy>
  <cp:revision>2</cp:revision>
  <cp:lastPrinted>2017-01-02T09:51:00Z</cp:lastPrinted>
  <dcterms:created xsi:type="dcterms:W3CDTF">2017-01-19T08:43:00Z</dcterms:created>
  <dcterms:modified xsi:type="dcterms:W3CDTF">2017-01-19T08:43:00Z</dcterms:modified>
</cp:coreProperties>
</file>